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</w:rPr>
        <w:t>中国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精神残疾人及亲友协会</w:t>
      </w:r>
    </w:p>
    <w:p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“第二期自强自律创建活动”</w:t>
      </w:r>
      <w:r>
        <w:rPr>
          <w:rFonts w:hint="eastAsia" w:ascii="宋体" w:hAnsi="宋体"/>
          <w:b/>
          <w:bCs/>
          <w:sz w:val="32"/>
          <w:szCs w:val="32"/>
        </w:rPr>
        <w:t>申请表</w:t>
      </w:r>
    </w:p>
    <w:p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填报单位（盖章）　                      填表日期：     年　　月　　日  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</w:t>
      </w:r>
    </w:p>
    <w:tbl>
      <w:tblPr>
        <w:tblStyle w:val="4"/>
        <w:tblW w:w="9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2064"/>
        <w:gridCol w:w="718"/>
        <w:gridCol w:w="1958"/>
        <w:gridCol w:w="1275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机构</w:t>
            </w: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省     市     区      街道（路、巷）      小区       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机构</w:t>
            </w: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机构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网址</w:t>
            </w:r>
          </w:p>
        </w:tc>
        <w:tc>
          <w:tcPr>
            <w:tcW w:w="4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负责人姓名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职位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填表人姓名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职位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是否为残联定点康复机构</w:t>
            </w:r>
          </w:p>
        </w:tc>
        <w:tc>
          <w:tcPr>
            <w:tcW w:w="7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hint="default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贵机构希望申请何种类型的创建机构</w:t>
            </w:r>
          </w:p>
        </w:tc>
        <w:tc>
          <w:tcPr>
            <w:tcW w:w="7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>社会服务型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>社会倡导型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>创新进步型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自评总分</w:t>
            </w:r>
          </w:p>
        </w:tc>
        <w:tc>
          <w:tcPr>
            <w:tcW w:w="7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4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机构概述</w:t>
            </w: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（300字）</w:t>
            </w:r>
          </w:p>
        </w:tc>
        <w:tc>
          <w:tcPr>
            <w:tcW w:w="7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8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申请理由</w:t>
            </w: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（300字）</w:t>
            </w:r>
          </w:p>
        </w:tc>
        <w:tc>
          <w:tcPr>
            <w:tcW w:w="7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3MTg2OGQ2ODVlYjg3YWU4MmQxMjI1NDFlOGQ2ZjYifQ=="/>
  </w:docVars>
  <w:rsids>
    <w:rsidRoot w:val="004E263A"/>
    <w:rsid w:val="004E263A"/>
    <w:rsid w:val="006F204E"/>
    <w:rsid w:val="0078253A"/>
    <w:rsid w:val="00CF4065"/>
    <w:rsid w:val="0F8A5714"/>
    <w:rsid w:val="23B24CBD"/>
    <w:rsid w:val="34DA195F"/>
    <w:rsid w:val="37F91E28"/>
    <w:rsid w:val="38116E23"/>
    <w:rsid w:val="5F950773"/>
    <w:rsid w:val="66C86985"/>
    <w:rsid w:val="72F0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jc w:val="both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sz w:val="18"/>
      <w:szCs w:val="18"/>
      <w:shd w:val="clear" w:color="auto" w:fill="FFFFFF"/>
    </w:rPr>
  </w:style>
  <w:style w:type="character" w:customStyle="1" w:styleId="7">
    <w:name w:val="页脚 字符"/>
    <w:basedOn w:val="5"/>
    <w:link w:val="2"/>
    <w:qFormat/>
    <w:uiPriority w:val="0"/>
    <w:rPr>
      <w:sz w:val="18"/>
      <w:szCs w:val="18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171</Words>
  <Characters>175</Characters>
  <Lines>2</Lines>
  <Paragraphs>1</Paragraphs>
  <TotalTime>3</TotalTime>
  <ScaleCrop>false</ScaleCrop>
  <LinksUpToDate>false</LinksUpToDate>
  <CharactersWithSpaces>292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2020-03-30T05:38:00Z</dcterms:created>
  <dc:creator>Thinkpad</dc:creator>
  <cp:lastModifiedBy>北京倍能</cp:lastModifiedBy>
  <dcterms:modified xsi:type="dcterms:W3CDTF">2022-09-28T02:41:44Z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5746649C6DC7409685959AB9A09CCC07</vt:lpwstr>
  </property>
</Properties>
</file>